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127D9" w:rsidP="002127D9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2127D9">
        <w:rPr>
          <w:rFonts w:ascii="方正小标宋简体" w:eastAsia="方正小标宋简体" w:hint="eastAsia"/>
          <w:sz w:val="44"/>
          <w:szCs w:val="44"/>
        </w:rPr>
        <w:t>2021年7月海南省地球物理台网运行情况表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1542"/>
        <w:gridCol w:w="1945"/>
        <w:gridCol w:w="1208"/>
        <w:gridCol w:w="992"/>
        <w:gridCol w:w="849"/>
        <w:gridCol w:w="851"/>
        <w:gridCol w:w="993"/>
        <w:gridCol w:w="992"/>
        <w:gridCol w:w="993"/>
        <w:gridCol w:w="992"/>
        <w:gridCol w:w="2693"/>
      </w:tblGrid>
      <w:tr w:rsidR="002127D9" w:rsidRPr="002127D9" w:rsidTr="00427FE9">
        <w:trPr>
          <w:jc w:val="center"/>
        </w:trPr>
        <w:tc>
          <w:tcPr>
            <w:tcW w:w="606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b/>
                <w:szCs w:val="21"/>
              </w:rPr>
              <w:t>序号</w:t>
            </w:r>
          </w:p>
        </w:tc>
        <w:tc>
          <w:tcPr>
            <w:tcW w:w="1542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b/>
                <w:szCs w:val="21"/>
              </w:rPr>
              <w:t>台</w:t>
            </w:r>
            <w:r w:rsidRPr="002127D9">
              <w:rPr>
                <w:rFonts w:ascii="Times New Roman" w:eastAsia="宋体" w:hAnsi="Times New Roman" w:cs="Times New Roman"/>
                <w:b/>
                <w:szCs w:val="21"/>
              </w:rPr>
              <w:t xml:space="preserve"> </w:t>
            </w:r>
            <w:r w:rsidRPr="002127D9">
              <w:rPr>
                <w:rFonts w:ascii="Times New Roman" w:eastAsia="宋体" w:hAnsi="Times New Roman" w:cs="Times New Roman"/>
                <w:b/>
                <w:szCs w:val="21"/>
              </w:rPr>
              <w:t>站</w:t>
            </w:r>
          </w:p>
        </w:tc>
        <w:tc>
          <w:tcPr>
            <w:tcW w:w="1945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b/>
                <w:bCs/>
                <w:szCs w:val="21"/>
              </w:rPr>
              <w:t>仪器名称</w:t>
            </w:r>
          </w:p>
        </w:tc>
        <w:tc>
          <w:tcPr>
            <w:tcW w:w="1208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b/>
                <w:szCs w:val="21"/>
              </w:rPr>
              <w:t>仪器型号</w:t>
            </w:r>
          </w:p>
        </w:tc>
        <w:tc>
          <w:tcPr>
            <w:tcW w:w="992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b/>
                <w:szCs w:val="21"/>
              </w:rPr>
              <w:t>运行率（</w:t>
            </w:r>
            <w:r w:rsidRPr="002127D9">
              <w:rPr>
                <w:rFonts w:ascii="Times New Roman" w:eastAsia="宋体" w:hAnsi="Times New Roman" w:cs="Times New Roman"/>
                <w:b/>
                <w:szCs w:val="21"/>
              </w:rPr>
              <w:t>%</w:t>
            </w:r>
            <w:r w:rsidRPr="002127D9">
              <w:rPr>
                <w:rFonts w:ascii="Times New Roman" w:eastAsia="宋体" w:hAnsi="Times New Roman" w:cs="Times New Roman"/>
                <w:b/>
                <w:szCs w:val="21"/>
              </w:rPr>
              <w:t>）</w:t>
            </w:r>
          </w:p>
        </w:tc>
        <w:tc>
          <w:tcPr>
            <w:tcW w:w="849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b/>
                <w:szCs w:val="21"/>
              </w:rPr>
              <w:t>连续率</w:t>
            </w:r>
          </w:p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b/>
                <w:szCs w:val="21"/>
              </w:rPr>
              <w:t>（</w:t>
            </w:r>
            <w:r w:rsidRPr="002127D9">
              <w:rPr>
                <w:rFonts w:ascii="Times New Roman" w:eastAsia="宋体" w:hAnsi="Times New Roman" w:cs="Times New Roman"/>
                <w:b/>
                <w:szCs w:val="21"/>
              </w:rPr>
              <w:t>%</w:t>
            </w:r>
            <w:r w:rsidRPr="002127D9">
              <w:rPr>
                <w:rFonts w:ascii="Times New Roman" w:eastAsia="宋体" w:hAnsi="Times New Roman" w:cs="Times New Roman"/>
                <w:b/>
                <w:szCs w:val="21"/>
              </w:rPr>
              <w:t>）</w:t>
            </w:r>
          </w:p>
        </w:tc>
        <w:tc>
          <w:tcPr>
            <w:tcW w:w="851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b/>
                <w:szCs w:val="21"/>
              </w:rPr>
              <w:t>完整率（</w:t>
            </w:r>
            <w:r w:rsidRPr="002127D9">
              <w:rPr>
                <w:rFonts w:ascii="Times New Roman" w:eastAsia="宋体" w:hAnsi="Times New Roman" w:cs="Times New Roman"/>
                <w:b/>
                <w:szCs w:val="21"/>
              </w:rPr>
              <w:t>%</w:t>
            </w:r>
            <w:r w:rsidRPr="002127D9">
              <w:rPr>
                <w:rFonts w:ascii="Times New Roman" w:eastAsia="宋体" w:hAnsi="Times New Roman" w:cs="Times New Roman"/>
                <w:b/>
                <w:szCs w:val="21"/>
              </w:rPr>
              <w:t>）</w:t>
            </w:r>
          </w:p>
        </w:tc>
        <w:tc>
          <w:tcPr>
            <w:tcW w:w="993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b/>
                <w:szCs w:val="21"/>
              </w:rPr>
              <w:t>工作日志填写情况</w:t>
            </w:r>
          </w:p>
        </w:tc>
        <w:tc>
          <w:tcPr>
            <w:tcW w:w="992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b/>
                <w:szCs w:val="21"/>
              </w:rPr>
              <w:t>观测日志填写情况</w:t>
            </w:r>
          </w:p>
        </w:tc>
        <w:tc>
          <w:tcPr>
            <w:tcW w:w="993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b/>
                <w:szCs w:val="21"/>
              </w:rPr>
              <w:t>数据预处理情况</w:t>
            </w:r>
          </w:p>
        </w:tc>
        <w:tc>
          <w:tcPr>
            <w:tcW w:w="992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b/>
                <w:szCs w:val="21"/>
              </w:rPr>
              <w:t>跟踪分析工作完成率</w:t>
            </w:r>
          </w:p>
        </w:tc>
        <w:tc>
          <w:tcPr>
            <w:tcW w:w="2693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b/>
                <w:szCs w:val="21"/>
              </w:rPr>
              <w:t>备注</w:t>
            </w:r>
          </w:p>
        </w:tc>
      </w:tr>
      <w:tr w:rsidR="002127D9" w:rsidRPr="002127D9" w:rsidTr="00427FE9">
        <w:trPr>
          <w:trHeight w:val="360"/>
          <w:jc w:val="center"/>
        </w:trPr>
        <w:tc>
          <w:tcPr>
            <w:tcW w:w="606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bookmarkStart w:id="0" w:name="OLE_LINK2" w:colFirst="4" w:colLast="6"/>
            <w:bookmarkStart w:id="1" w:name="OLE_LINK1" w:colFirst="6" w:colLast="6"/>
            <w:r w:rsidRPr="002127D9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1542" w:type="dxa"/>
            <w:vAlign w:val="center"/>
          </w:tcPr>
          <w:p w:rsidR="002127D9" w:rsidRPr="002127D9" w:rsidRDefault="002127D9" w:rsidP="002127D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kern w:val="0"/>
                <w:szCs w:val="21"/>
              </w:rPr>
              <w:t>琼中地震台</w:t>
            </w:r>
          </w:p>
        </w:tc>
        <w:tc>
          <w:tcPr>
            <w:tcW w:w="1945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气象三要素观测仪</w:t>
            </w:r>
          </w:p>
        </w:tc>
        <w:tc>
          <w:tcPr>
            <w:tcW w:w="1208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WYY-1</w:t>
            </w:r>
          </w:p>
        </w:tc>
        <w:tc>
          <w:tcPr>
            <w:tcW w:w="992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127D9">
              <w:rPr>
                <w:rFonts w:ascii="Times New Roman" w:eastAsia="宋体" w:hAnsi="Times New Roman" w:cs="宋体" w:hint="eastAsia"/>
                <w:color w:val="000000"/>
                <w:sz w:val="20"/>
                <w:szCs w:val="20"/>
              </w:rPr>
              <w:t xml:space="preserve">100.00 </w:t>
            </w:r>
          </w:p>
        </w:tc>
        <w:tc>
          <w:tcPr>
            <w:tcW w:w="849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127D9">
              <w:rPr>
                <w:rFonts w:ascii="Times New Roman" w:eastAsia="宋体" w:hAnsi="Times New Roman" w:cs="宋体" w:hint="eastAsia"/>
                <w:color w:val="000000"/>
                <w:sz w:val="20"/>
                <w:szCs w:val="20"/>
              </w:rPr>
              <w:t xml:space="preserve">99.99 </w:t>
            </w:r>
          </w:p>
        </w:tc>
        <w:tc>
          <w:tcPr>
            <w:tcW w:w="851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127D9">
              <w:rPr>
                <w:rFonts w:ascii="Times New Roman" w:eastAsia="宋体" w:hAnsi="Times New Roman" w:cs="宋体" w:hint="eastAsia"/>
                <w:color w:val="000000"/>
                <w:sz w:val="20"/>
                <w:szCs w:val="20"/>
              </w:rPr>
              <w:t xml:space="preserve">99.99 </w:t>
            </w:r>
          </w:p>
        </w:tc>
        <w:tc>
          <w:tcPr>
            <w:tcW w:w="993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3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-</w:t>
            </w:r>
          </w:p>
        </w:tc>
        <w:tc>
          <w:tcPr>
            <w:tcW w:w="2693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127D9" w:rsidRPr="002127D9" w:rsidTr="00427FE9">
        <w:trPr>
          <w:jc w:val="center"/>
        </w:trPr>
        <w:tc>
          <w:tcPr>
            <w:tcW w:w="606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1542" w:type="dxa"/>
            <w:vAlign w:val="center"/>
          </w:tcPr>
          <w:p w:rsidR="002127D9" w:rsidRPr="002127D9" w:rsidRDefault="002127D9" w:rsidP="002127D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kern w:val="0"/>
                <w:szCs w:val="21"/>
              </w:rPr>
              <w:t>琼中地震台</w:t>
            </w:r>
          </w:p>
        </w:tc>
        <w:tc>
          <w:tcPr>
            <w:tcW w:w="1945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磁通门经纬仪</w:t>
            </w:r>
          </w:p>
        </w:tc>
        <w:tc>
          <w:tcPr>
            <w:tcW w:w="1208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kern w:val="0"/>
                <w:szCs w:val="21"/>
              </w:rPr>
              <w:t>GEO-DI01</w:t>
            </w:r>
          </w:p>
        </w:tc>
        <w:tc>
          <w:tcPr>
            <w:tcW w:w="992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27D9">
              <w:rPr>
                <w:rFonts w:ascii="Times New Roman" w:eastAsia="宋体" w:hAnsi="Times New Roman" w:cs="宋体" w:hint="eastAsia"/>
                <w:color w:val="000000"/>
                <w:szCs w:val="21"/>
              </w:rPr>
              <w:t>100</w:t>
            </w:r>
          </w:p>
        </w:tc>
        <w:tc>
          <w:tcPr>
            <w:tcW w:w="849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27D9">
              <w:rPr>
                <w:rFonts w:ascii="Times New Roman" w:eastAsia="宋体" w:hAnsi="Times New Roman" w:cs="宋体" w:hint="eastAsia"/>
                <w:color w:val="000000"/>
                <w:szCs w:val="21"/>
              </w:rPr>
              <w:t>100</w:t>
            </w:r>
          </w:p>
        </w:tc>
        <w:tc>
          <w:tcPr>
            <w:tcW w:w="851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27D9">
              <w:rPr>
                <w:rFonts w:ascii="Times New Roman" w:eastAsia="宋体" w:hAnsi="Times New Roman" w:cs="宋体" w:hint="eastAsia"/>
                <w:color w:val="000000"/>
                <w:szCs w:val="21"/>
              </w:rPr>
              <w:t>100</w:t>
            </w:r>
          </w:p>
        </w:tc>
        <w:tc>
          <w:tcPr>
            <w:tcW w:w="993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3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-</w:t>
            </w:r>
          </w:p>
        </w:tc>
        <w:tc>
          <w:tcPr>
            <w:tcW w:w="2693" w:type="dxa"/>
            <w:vAlign w:val="center"/>
          </w:tcPr>
          <w:p w:rsidR="002127D9" w:rsidRPr="002127D9" w:rsidRDefault="002127D9" w:rsidP="002127D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127D9" w:rsidRPr="002127D9" w:rsidTr="00427FE9">
        <w:trPr>
          <w:trHeight w:val="278"/>
          <w:jc w:val="center"/>
        </w:trPr>
        <w:tc>
          <w:tcPr>
            <w:tcW w:w="606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  <w:tc>
          <w:tcPr>
            <w:tcW w:w="1542" w:type="dxa"/>
            <w:vAlign w:val="center"/>
          </w:tcPr>
          <w:p w:rsidR="002127D9" w:rsidRPr="002127D9" w:rsidRDefault="002127D9" w:rsidP="002127D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kern w:val="0"/>
                <w:szCs w:val="21"/>
              </w:rPr>
              <w:t>琼中地震台</w:t>
            </w:r>
          </w:p>
        </w:tc>
        <w:tc>
          <w:tcPr>
            <w:tcW w:w="1945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质子旋进式磁力仪</w:t>
            </w:r>
          </w:p>
        </w:tc>
        <w:tc>
          <w:tcPr>
            <w:tcW w:w="1208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GSM-19T</w:t>
            </w:r>
          </w:p>
        </w:tc>
        <w:tc>
          <w:tcPr>
            <w:tcW w:w="992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100</w:t>
            </w:r>
          </w:p>
        </w:tc>
        <w:tc>
          <w:tcPr>
            <w:tcW w:w="849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100</w:t>
            </w:r>
          </w:p>
        </w:tc>
        <w:tc>
          <w:tcPr>
            <w:tcW w:w="851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100</w:t>
            </w:r>
          </w:p>
        </w:tc>
        <w:tc>
          <w:tcPr>
            <w:tcW w:w="993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3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-</w:t>
            </w:r>
          </w:p>
        </w:tc>
        <w:tc>
          <w:tcPr>
            <w:tcW w:w="2693" w:type="dxa"/>
            <w:vAlign w:val="center"/>
          </w:tcPr>
          <w:p w:rsidR="002127D9" w:rsidRPr="002127D9" w:rsidRDefault="002127D9" w:rsidP="002127D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127D9" w:rsidRPr="002127D9" w:rsidTr="00427FE9">
        <w:trPr>
          <w:jc w:val="center"/>
        </w:trPr>
        <w:tc>
          <w:tcPr>
            <w:tcW w:w="606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4</w:t>
            </w:r>
          </w:p>
        </w:tc>
        <w:tc>
          <w:tcPr>
            <w:tcW w:w="1542" w:type="dxa"/>
            <w:vAlign w:val="center"/>
          </w:tcPr>
          <w:p w:rsidR="002127D9" w:rsidRPr="002127D9" w:rsidRDefault="002127D9" w:rsidP="002127D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kern w:val="0"/>
                <w:szCs w:val="21"/>
              </w:rPr>
              <w:t>琼中地震台</w:t>
            </w:r>
          </w:p>
        </w:tc>
        <w:tc>
          <w:tcPr>
            <w:tcW w:w="1945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相对重力仪</w:t>
            </w:r>
          </w:p>
        </w:tc>
        <w:tc>
          <w:tcPr>
            <w:tcW w:w="1208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PET</w:t>
            </w:r>
          </w:p>
        </w:tc>
        <w:tc>
          <w:tcPr>
            <w:tcW w:w="992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100</w:t>
            </w:r>
          </w:p>
        </w:tc>
        <w:tc>
          <w:tcPr>
            <w:tcW w:w="849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100</w:t>
            </w:r>
          </w:p>
        </w:tc>
        <w:tc>
          <w:tcPr>
            <w:tcW w:w="851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100</w:t>
            </w:r>
          </w:p>
        </w:tc>
        <w:tc>
          <w:tcPr>
            <w:tcW w:w="993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3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100%</w:t>
            </w:r>
          </w:p>
        </w:tc>
        <w:tc>
          <w:tcPr>
            <w:tcW w:w="2693" w:type="dxa"/>
            <w:vAlign w:val="center"/>
          </w:tcPr>
          <w:p w:rsidR="002127D9" w:rsidRPr="002127D9" w:rsidRDefault="002127D9" w:rsidP="002127D9">
            <w:pPr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</w:tr>
      <w:tr w:rsidR="002127D9" w:rsidRPr="002127D9" w:rsidTr="00427FE9">
        <w:trPr>
          <w:jc w:val="center"/>
        </w:trPr>
        <w:tc>
          <w:tcPr>
            <w:tcW w:w="606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  <w:tc>
          <w:tcPr>
            <w:tcW w:w="1542" w:type="dxa"/>
            <w:vAlign w:val="center"/>
          </w:tcPr>
          <w:p w:rsidR="002127D9" w:rsidRPr="002127D9" w:rsidRDefault="002127D9" w:rsidP="002127D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kern w:val="0"/>
                <w:szCs w:val="21"/>
              </w:rPr>
              <w:t>琼中地震台</w:t>
            </w:r>
          </w:p>
        </w:tc>
        <w:tc>
          <w:tcPr>
            <w:tcW w:w="1945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磁通门磁力仪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8</w:t>
            </w:r>
          </w:p>
        </w:tc>
        <w:tc>
          <w:tcPr>
            <w:tcW w:w="1208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FGM-01</w:t>
            </w:r>
          </w:p>
        </w:tc>
        <w:tc>
          <w:tcPr>
            <w:tcW w:w="992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100</w:t>
            </w:r>
          </w:p>
        </w:tc>
        <w:tc>
          <w:tcPr>
            <w:tcW w:w="849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100</w:t>
            </w:r>
          </w:p>
        </w:tc>
        <w:tc>
          <w:tcPr>
            <w:tcW w:w="851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99.8</w:t>
            </w:r>
          </w:p>
        </w:tc>
        <w:tc>
          <w:tcPr>
            <w:tcW w:w="993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正常</w:t>
            </w:r>
          </w:p>
        </w:tc>
        <w:tc>
          <w:tcPr>
            <w:tcW w:w="992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正常</w:t>
            </w:r>
          </w:p>
        </w:tc>
        <w:tc>
          <w:tcPr>
            <w:tcW w:w="993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正常</w:t>
            </w:r>
          </w:p>
        </w:tc>
        <w:tc>
          <w:tcPr>
            <w:tcW w:w="992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100%</w:t>
            </w:r>
          </w:p>
        </w:tc>
        <w:tc>
          <w:tcPr>
            <w:tcW w:w="2693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</w:tr>
      <w:tr w:rsidR="002127D9" w:rsidRPr="002127D9" w:rsidTr="00427FE9">
        <w:trPr>
          <w:trHeight w:val="90"/>
          <w:jc w:val="center"/>
        </w:trPr>
        <w:tc>
          <w:tcPr>
            <w:tcW w:w="606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6</w:t>
            </w:r>
          </w:p>
        </w:tc>
        <w:tc>
          <w:tcPr>
            <w:tcW w:w="1542" w:type="dxa"/>
            <w:vAlign w:val="center"/>
          </w:tcPr>
          <w:p w:rsidR="002127D9" w:rsidRPr="002127D9" w:rsidRDefault="002127D9" w:rsidP="002127D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kern w:val="0"/>
                <w:szCs w:val="21"/>
              </w:rPr>
              <w:t>琼中地震台</w:t>
            </w:r>
          </w:p>
        </w:tc>
        <w:tc>
          <w:tcPr>
            <w:tcW w:w="1945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磁通门磁力仪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9</w:t>
            </w:r>
          </w:p>
        </w:tc>
        <w:tc>
          <w:tcPr>
            <w:tcW w:w="1208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FGM-01</w:t>
            </w:r>
          </w:p>
        </w:tc>
        <w:tc>
          <w:tcPr>
            <w:tcW w:w="992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100</w:t>
            </w:r>
          </w:p>
        </w:tc>
        <w:tc>
          <w:tcPr>
            <w:tcW w:w="849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100</w:t>
            </w:r>
          </w:p>
        </w:tc>
        <w:tc>
          <w:tcPr>
            <w:tcW w:w="851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99.8</w:t>
            </w:r>
          </w:p>
        </w:tc>
        <w:tc>
          <w:tcPr>
            <w:tcW w:w="993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3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100%</w:t>
            </w:r>
          </w:p>
        </w:tc>
        <w:tc>
          <w:tcPr>
            <w:tcW w:w="2693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</w:tr>
      <w:tr w:rsidR="002127D9" w:rsidRPr="002127D9" w:rsidTr="00427FE9">
        <w:trPr>
          <w:trHeight w:val="90"/>
          <w:jc w:val="center"/>
        </w:trPr>
        <w:tc>
          <w:tcPr>
            <w:tcW w:w="606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7</w:t>
            </w:r>
          </w:p>
        </w:tc>
        <w:tc>
          <w:tcPr>
            <w:tcW w:w="1542" w:type="dxa"/>
            <w:vAlign w:val="center"/>
          </w:tcPr>
          <w:p w:rsidR="002127D9" w:rsidRPr="002127D9" w:rsidRDefault="002127D9" w:rsidP="002127D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kern w:val="0"/>
                <w:szCs w:val="21"/>
              </w:rPr>
              <w:t>琼中地震台</w:t>
            </w:r>
          </w:p>
        </w:tc>
        <w:tc>
          <w:tcPr>
            <w:tcW w:w="1945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地电场仪</w:t>
            </w:r>
          </w:p>
        </w:tc>
        <w:tc>
          <w:tcPr>
            <w:tcW w:w="1208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ZD9A-2B</w:t>
            </w:r>
          </w:p>
        </w:tc>
        <w:tc>
          <w:tcPr>
            <w:tcW w:w="992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99.46</w:t>
            </w:r>
          </w:p>
        </w:tc>
        <w:tc>
          <w:tcPr>
            <w:tcW w:w="849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100</w:t>
            </w:r>
          </w:p>
        </w:tc>
        <w:tc>
          <w:tcPr>
            <w:tcW w:w="851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99.41</w:t>
            </w:r>
          </w:p>
        </w:tc>
        <w:tc>
          <w:tcPr>
            <w:tcW w:w="993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3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100%</w:t>
            </w:r>
          </w:p>
        </w:tc>
        <w:tc>
          <w:tcPr>
            <w:tcW w:w="2693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7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5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日、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10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日、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15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日、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17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日、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19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日分别出现明显干扰现象，删除干扰数据造成断记总计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4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小时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20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分钟</w:t>
            </w:r>
          </w:p>
        </w:tc>
      </w:tr>
      <w:tr w:rsidR="002127D9" w:rsidRPr="002127D9" w:rsidTr="00427FE9">
        <w:trPr>
          <w:trHeight w:val="90"/>
          <w:jc w:val="center"/>
        </w:trPr>
        <w:tc>
          <w:tcPr>
            <w:tcW w:w="606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8</w:t>
            </w:r>
          </w:p>
        </w:tc>
        <w:tc>
          <w:tcPr>
            <w:tcW w:w="1542" w:type="dxa"/>
            <w:vAlign w:val="center"/>
          </w:tcPr>
          <w:p w:rsidR="002127D9" w:rsidRPr="002127D9" w:rsidRDefault="002127D9" w:rsidP="002127D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kern w:val="0"/>
                <w:szCs w:val="21"/>
              </w:rPr>
              <w:t>海口地震台</w:t>
            </w:r>
          </w:p>
        </w:tc>
        <w:tc>
          <w:tcPr>
            <w:tcW w:w="1945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数字水位仪</w:t>
            </w:r>
          </w:p>
        </w:tc>
        <w:tc>
          <w:tcPr>
            <w:tcW w:w="1208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SWY-2</w:t>
            </w:r>
          </w:p>
        </w:tc>
        <w:tc>
          <w:tcPr>
            <w:tcW w:w="992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100</w:t>
            </w:r>
          </w:p>
        </w:tc>
        <w:tc>
          <w:tcPr>
            <w:tcW w:w="849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100</w:t>
            </w:r>
          </w:p>
        </w:tc>
        <w:tc>
          <w:tcPr>
            <w:tcW w:w="851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100</w:t>
            </w:r>
          </w:p>
        </w:tc>
        <w:tc>
          <w:tcPr>
            <w:tcW w:w="993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3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100%</w:t>
            </w:r>
          </w:p>
        </w:tc>
        <w:tc>
          <w:tcPr>
            <w:tcW w:w="2693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127D9" w:rsidRPr="002127D9" w:rsidTr="00427FE9">
        <w:trPr>
          <w:trHeight w:val="9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D9" w:rsidRPr="002127D9" w:rsidRDefault="002127D9" w:rsidP="002127D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kern w:val="0"/>
                <w:szCs w:val="21"/>
              </w:rPr>
              <w:t>海口地震台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水温仪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SZW-2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100%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</w:tr>
      <w:tr w:rsidR="002127D9" w:rsidRPr="002127D9" w:rsidTr="00427FE9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10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D9" w:rsidRPr="002127D9" w:rsidRDefault="002127D9" w:rsidP="002127D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kern w:val="0"/>
                <w:szCs w:val="21"/>
              </w:rPr>
              <w:t>海口地震台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水温仪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SZW-2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100%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D9" w:rsidRPr="002127D9" w:rsidRDefault="002127D9" w:rsidP="002127D9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</w:p>
        </w:tc>
      </w:tr>
      <w:tr w:rsidR="002127D9" w:rsidRPr="002127D9" w:rsidTr="00427FE9">
        <w:trPr>
          <w:trHeight w:val="31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11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D9" w:rsidRPr="002127D9" w:rsidRDefault="002127D9" w:rsidP="002127D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kern w:val="0"/>
                <w:szCs w:val="21"/>
              </w:rPr>
              <w:t>海口地震台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气象三要素观测仪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WYY-1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bookmarkEnd w:id="0"/>
      <w:tr w:rsidR="002127D9" w:rsidRPr="002127D9" w:rsidTr="00427FE9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D9" w:rsidRPr="002127D9" w:rsidRDefault="002127D9" w:rsidP="002127D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kern w:val="0"/>
                <w:szCs w:val="21"/>
              </w:rPr>
              <w:t>火山流体台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数字水位仪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SWY-2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D9" w:rsidRPr="002127D9" w:rsidRDefault="002127D9" w:rsidP="002127D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27D9">
              <w:rPr>
                <w:rFonts w:ascii="Times New Roman" w:eastAsia="宋体" w:hAnsi="Times New Roman" w:cs="宋体" w:hint="eastAsia"/>
                <w:color w:val="000000"/>
                <w:szCs w:val="21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D9" w:rsidRPr="002127D9" w:rsidRDefault="002127D9" w:rsidP="002127D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27D9">
              <w:rPr>
                <w:rFonts w:ascii="Times New Roman" w:eastAsia="宋体" w:hAnsi="Times New Roman" w:cs="宋体" w:hint="eastAsia"/>
                <w:color w:val="000000"/>
                <w:szCs w:val="21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D9" w:rsidRPr="002127D9" w:rsidRDefault="002127D9" w:rsidP="002127D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27D9">
              <w:rPr>
                <w:rFonts w:ascii="Times New Roman" w:eastAsia="宋体" w:hAnsi="Times New Roman" w:cs="宋体" w:hint="eastAsia"/>
                <w:color w:val="000000"/>
                <w:szCs w:val="2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100%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D9" w:rsidRPr="002127D9" w:rsidRDefault="002127D9" w:rsidP="002127D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127D9" w:rsidRPr="002127D9" w:rsidTr="00427FE9">
        <w:trPr>
          <w:jc w:val="center"/>
        </w:trPr>
        <w:tc>
          <w:tcPr>
            <w:tcW w:w="606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13</w:t>
            </w:r>
          </w:p>
        </w:tc>
        <w:tc>
          <w:tcPr>
            <w:tcW w:w="1542" w:type="dxa"/>
            <w:vAlign w:val="center"/>
          </w:tcPr>
          <w:p w:rsidR="002127D9" w:rsidRPr="002127D9" w:rsidRDefault="002127D9" w:rsidP="002127D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kern w:val="0"/>
                <w:szCs w:val="21"/>
              </w:rPr>
              <w:t>火山流体台</w:t>
            </w:r>
          </w:p>
        </w:tc>
        <w:tc>
          <w:tcPr>
            <w:tcW w:w="1945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水温仪</w:t>
            </w:r>
          </w:p>
        </w:tc>
        <w:tc>
          <w:tcPr>
            <w:tcW w:w="1208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SZW-1A</w:t>
            </w:r>
          </w:p>
        </w:tc>
        <w:tc>
          <w:tcPr>
            <w:tcW w:w="992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2127D9">
              <w:rPr>
                <w:rFonts w:ascii="Times New Roman" w:eastAsia="宋体" w:hAnsi="Times New Roman" w:cs="宋体" w:hint="eastAsia"/>
                <w:color w:val="000000"/>
                <w:szCs w:val="21"/>
              </w:rPr>
              <w:t>100</w:t>
            </w:r>
          </w:p>
        </w:tc>
        <w:tc>
          <w:tcPr>
            <w:tcW w:w="849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2127D9">
              <w:rPr>
                <w:rFonts w:ascii="Times New Roman" w:eastAsia="宋体" w:hAnsi="Times New Roman" w:cs="宋体" w:hint="eastAsia"/>
                <w:color w:val="000000"/>
                <w:szCs w:val="21"/>
              </w:rPr>
              <w:t>100</w:t>
            </w:r>
          </w:p>
        </w:tc>
        <w:tc>
          <w:tcPr>
            <w:tcW w:w="851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27D9">
              <w:rPr>
                <w:rFonts w:ascii="Times New Roman" w:eastAsia="宋体" w:hAnsi="Times New Roman" w:cs="宋体" w:hint="eastAsia"/>
                <w:color w:val="000000"/>
                <w:szCs w:val="21"/>
              </w:rPr>
              <w:t>100</w:t>
            </w:r>
          </w:p>
        </w:tc>
        <w:tc>
          <w:tcPr>
            <w:tcW w:w="993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3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100%</w:t>
            </w:r>
          </w:p>
        </w:tc>
        <w:tc>
          <w:tcPr>
            <w:tcW w:w="2693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127D9" w:rsidRPr="002127D9" w:rsidTr="00427FE9">
        <w:trPr>
          <w:jc w:val="center"/>
        </w:trPr>
        <w:tc>
          <w:tcPr>
            <w:tcW w:w="606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14</w:t>
            </w:r>
          </w:p>
        </w:tc>
        <w:tc>
          <w:tcPr>
            <w:tcW w:w="1542" w:type="dxa"/>
            <w:vAlign w:val="center"/>
          </w:tcPr>
          <w:p w:rsidR="002127D9" w:rsidRPr="002127D9" w:rsidRDefault="002127D9" w:rsidP="002127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kern w:val="0"/>
                <w:szCs w:val="21"/>
              </w:rPr>
              <w:t>火山流体台</w:t>
            </w:r>
          </w:p>
        </w:tc>
        <w:tc>
          <w:tcPr>
            <w:tcW w:w="1945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气象三要素观测仪</w:t>
            </w:r>
          </w:p>
        </w:tc>
        <w:tc>
          <w:tcPr>
            <w:tcW w:w="1208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WYY-1</w:t>
            </w:r>
          </w:p>
        </w:tc>
        <w:tc>
          <w:tcPr>
            <w:tcW w:w="992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2127D9">
              <w:rPr>
                <w:rFonts w:ascii="Times New Roman" w:eastAsia="宋体" w:hAnsi="Times New Roman" w:cs="宋体" w:hint="eastAsia"/>
                <w:color w:val="000000"/>
                <w:szCs w:val="21"/>
              </w:rPr>
              <w:t>100</w:t>
            </w:r>
          </w:p>
        </w:tc>
        <w:tc>
          <w:tcPr>
            <w:tcW w:w="849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2127D9">
              <w:rPr>
                <w:rFonts w:ascii="Times New Roman" w:eastAsia="宋体" w:hAnsi="Times New Roman" w:cs="宋体" w:hint="eastAsia"/>
                <w:color w:val="000000"/>
                <w:szCs w:val="21"/>
              </w:rPr>
              <w:t>100</w:t>
            </w:r>
          </w:p>
        </w:tc>
        <w:tc>
          <w:tcPr>
            <w:tcW w:w="851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27D9">
              <w:rPr>
                <w:rFonts w:ascii="Times New Roman" w:eastAsia="宋体" w:hAnsi="Times New Roman" w:cs="宋体" w:hint="eastAsia"/>
                <w:color w:val="000000"/>
                <w:szCs w:val="21"/>
              </w:rPr>
              <w:t>100</w:t>
            </w:r>
          </w:p>
        </w:tc>
        <w:tc>
          <w:tcPr>
            <w:tcW w:w="993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3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-</w:t>
            </w:r>
          </w:p>
        </w:tc>
        <w:tc>
          <w:tcPr>
            <w:tcW w:w="2693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127D9" w:rsidRPr="002127D9" w:rsidTr="00427FE9">
        <w:trPr>
          <w:jc w:val="center"/>
        </w:trPr>
        <w:tc>
          <w:tcPr>
            <w:tcW w:w="606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15</w:t>
            </w:r>
          </w:p>
        </w:tc>
        <w:tc>
          <w:tcPr>
            <w:tcW w:w="1542" w:type="dxa"/>
            <w:vAlign w:val="center"/>
          </w:tcPr>
          <w:p w:rsidR="002127D9" w:rsidRPr="002127D9" w:rsidRDefault="002127D9" w:rsidP="002127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kern w:val="0"/>
                <w:szCs w:val="21"/>
              </w:rPr>
              <w:t>火山监测台</w:t>
            </w:r>
          </w:p>
        </w:tc>
        <w:tc>
          <w:tcPr>
            <w:tcW w:w="1945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磁通门磁力仪</w:t>
            </w:r>
          </w:p>
        </w:tc>
        <w:tc>
          <w:tcPr>
            <w:tcW w:w="1208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GM4</w:t>
            </w:r>
          </w:p>
        </w:tc>
        <w:tc>
          <w:tcPr>
            <w:tcW w:w="992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98.86</w:t>
            </w:r>
          </w:p>
        </w:tc>
        <w:tc>
          <w:tcPr>
            <w:tcW w:w="849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99.8</w:t>
            </w:r>
          </w:p>
        </w:tc>
        <w:tc>
          <w:tcPr>
            <w:tcW w:w="851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98.81</w:t>
            </w:r>
          </w:p>
        </w:tc>
        <w:tc>
          <w:tcPr>
            <w:tcW w:w="993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3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100%</w:t>
            </w:r>
          </w:p>
        </w:tc>
        <w:tc>
          <w:tcPr>
            <w:tcW w:w="2693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雷雨导致市电故障，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7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21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日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15:38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至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7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22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日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00:40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缺数。</w:t>
            </w:r>
          </w:p>
        </w:tc>
      </w:tr>
      <w:tr w:rsidR="002127D9" w:rsidRPr="002127D9" w:rsidTr="00427FE9">
        <w:trPr>
          <w:jc w:val="center"/>
        </w:trPr>
        <w:tc>
          <w:tcPr>
            <w:tcW w:w="606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16</w:t>
            </w:r>
          </w:p>
        </w:tc>
        <w:tc>
          <w:tcPr>
            <w:tcW w:w="1542" w:type="dxa"/>
            <w:vAlign w:val="center"/>
          </w:tcPr>
          <w:p w:rsidR="002127D9" w:rsidRPr="002127D9" w:rsidRDefault="002127D9" w:rsidP="002127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kern w:val="0"/>
                <w:szCs w:val="21"/>
              </w:rPr>
              <w:t>琼海加积台</w:t>
            </w:r>
          </w:p>
        </w:tc>
        <w:tc>
          <w:tcPr>
            <w:tcW w:w="1945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数字水位仪</w:t>
            </w:r>
          </w:p>
        </w:tc>
        <w:tc>
          <w:tcPr>
            <w:tcW w:w="1208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SWY-2</w:t>
            </w:r>
          </w:p>
        </w:tc>
        <w:tc>
          <w:tcPr>
            <w:tcW w:w="992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 xml:space="preserve">95.83 </w:t>
            </w:r>
          </w:p>
        </w:tc>
        <w:tc>
          <w:tcPr>
            <w:tcW w:w="849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 xml:space="preserve">100.00 </w:t>
            </w:r>
          </w:p>
        </w:tc>
        <w:tc>
          <w:tcPr>
            <w:tcW w:w="851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 xml:space="preserve">95.78 </w:t>
            </w:r>
          </w:p>
        </w:tc>
        <w:tc>
          <w:tcPr>
            <w:tcW w:w="993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3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100%</w:t>
            </w:r>
          </w:p>
        </w:tc>
        <w:tc>
          <w:tcPr>
            <w:tcW w:w="2693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7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15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日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03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：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37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分至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17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：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45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7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22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日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 xml:space="preserve">14:55 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至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7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23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日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08:10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水位仪系统内部出现故障，导致缺数，重启仪器后恢复正常。</w:t>
            </w:r>
          </w:p>
        </w:tc>
      </w:tr>
      <w:tr w:rsidR="002127D9" w:rsidRPr="002127D9" w:rsidTr="00427FE9">
        <w:trPr>
          <w:jc w:val="center"/>
        </w:trPr>
        <w:tc>
          <w:tcPr>
            <w:tcW w:w="606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17</w:t>
            </w:r>
          </w:p>
        </w:tc>
        <w:tc>
          <w:tcPr>
            <w:tcW w:w="1542" w:type="dxa"/>
            <w:vAlign w:val="center"/>
          </w:tcPr>
          <w:p w:rsidR="002127D9" w:rsidRPr="002127D9" w:rsidRDefault="002127D9" w:rsidP="002127D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kern w:val="0"/>
                <w:szCs w:val="21"/>
              </w:rPr>
              <w:t>琼海加积台</w:t>
            </w:r>
          </w:p>
        </w:tc>
        <w:tc>
          <w:tcPr>
            <w:tcW w:w="1945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水温仪</w:t>
            </w:r>
          </w:p>
        </w:tc>
        <w:tc>
          <w:tcPr>
            <w:tcW w:w="1208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SZW-1A</w:t>
            </w:r>
          </w:p>
        </w:tc>
        <w:tc>
          <w:tcPr>
            <w:tcW w:w="992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100</w:t>
            </w:r>
          </w:p>
        </w:tc>
        <w:tc>
          <w:tcPr>
            <w:tcW w:w="849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100</w:t>
            </w:r>
          </w:p>
        </w:tc>
        <w:tc>
          <w:tcPr>
            <w:tcW w:w="851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100</w:t>
            </w:r>
          </w:p>
        </w:tc>
        <w:tc>
          <w:tcPr>
            <w:tcW w:w="993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3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100%</w:t>
            </w:r>
          </w:p>
        </w:tc>
        <w:tc>
          <w:tcPr>
            <w:tcW w:w="2693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127D9" w:rsidRPr="002127D9" w:rsidTr="00427FE9">
        <w:trPr>
          <w:jc w:val="center"/>
        </w:trPr>
        <w:tc>
          <w:tcPr>
            <w:tcW w:w="606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lastRenderedPageBreak/>
              <w:t>18</w:t>
            </w:r>
          </w:p>
        </w:tc>
        <w:tc>
          <w:tcPr>
            <w:tcW w:w="1542" w:type="dxa"/>
            <w:vAlign w:val="center"/>
          </w:tcPr>
          <w:p w:rsidR="002127D9" w:rsidRPr="002127D9" w:rsidRDefault="002127D9" w:rsidP="002127D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kern w:val="0"/>
                <w:szCs w:val="21"/>
              </w:rPr>
              <w:t>琼海加积台</w:t>
            </w:r>
          </w:p>
        </w:tc>
        <w:tc>
          <w:tcPr>
            <w:tcW w:w="1945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气象三要素观测仪</w:t>
            </w:r>
          </w:p>
        </w:tc>
        <w:tc>
          <w:tcPr>
            <w:tcW w:w="1208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WYY-1</w:t>
            </w:r>
          </w:p>
        </w:tc>
        <w:tc>
          <w:tcPr>
            <w:tcW w:w="992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100</w:t>
            </w:r>
          </w:p>
        </w:tc>
        <w:tc>
          <w:tcPr>
            <w:tcW w:w="849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100</w:t>
            </w:r>
          </w:p>
        </w:tc>
        <w:tc>
          <w:tcPr>
            <w:tcW w:w="851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100</w:t>
            </w:r>
          </w:p>
        </w:tc>
        <w:tc>
          <w:tcPr>
            <w:tcW w:w="993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3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-</w:t>
            </w:r>
          </w:p>
        </w:tc>
        <w:tc>
          <w:tcPr>
            <w:tcW w:w="2693" w:type="dxa"/>
            <w:vAlign w:val="center"/>
          </w:tcPr>
          <w:p w:rsidR="002127D9" w:rsidRPr="002127D9" w:rsidRDefault="002127D9" w:rsidP="002127D9">
            <w:pPr>
              <w:widowControl/>
              <w:spacing w:line="360" w:lineRule="auto"/>
              <w:ind w:firstLineChars="250" w:firstLine="525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2127D9" w:rsidRPr="002127D9" w:rsidTr="00427FE9">
        <w:trPr>
          <w:trHeight w:val="499"/>
          <w:jc w:val="center"/>
        </w:trPr>
        <w:tc>
          <w:tcPr>
            <w:tcW w:w="606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19</w:t>
            </w:r>
          </w:p>
        </w:tc>
        <w:tc>
          <w:tcPr>
            <w:tcW w:w="1542" w:type="dxa"/>
            <w:vAlign w:val="center"/>
          </w:tcPr>
          <w:p w:rsidR="002127D9" w:rsidRPr="002127D9" w:rsidRDefault="002127D9" w:rsidP="002127D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kern w:val="0"/>
                <w:szCs w:val="21"/>
              </w:rPr>
              <w:t>三亚南滨台</w:t>
            </w:r>
          </w:p>
        </w:tc>
        <w:tc>
          <w:tcPr>
            <w:tcW w:w="1945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水位水温综合仪</w:t>
            </w:r>
          </w:p>
        </w:tc>
        <w:tc>
          <w:tcPr>
            <w:tcW w:w="1208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ZKGD3000-N</w:t>
            </w:r>
          </w:p>
        </w:tc>
        <w:tc>
          <w:tcPr>
            <w:tcW w:w="992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100</w:t>
            </w:r>
          </w:p>
        </w:tc>
        <w:tc>
          <w:tcPr>
            <w:tcW w:w="849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100</w:t>
            </w:r>
          </w:p>
        </w:tc>
        <w:tc>
          <w:tcPr>
            <w:tcW w:w="851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100</w:t>
            </w:r>
          </w:p>
        </w:tc>
        <w:tc>
          <w:tcPr>
            <w:tcW w:w="993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3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100%</w:t>
            </w:r>
          </w:p>
        </w:tc>
        <w:tc>
          <w:tcPr>
            <w:tcW w:w="2693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127D9" w:rsidRPr="002127D9" w:rsidTr="00427FE9">
        <w:trPr>
          <w:trHeight w:val="567"/>
          <w:jc w:val="center"/>
        </w:trPr>
        <w:tc>
          <w:tcPr>
            <w:tcW w:w="606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bookmarkStart w:id="2" w:name="OLE_LINK3" w:colFirst="4" w:colLast="6"/>
            <w:r w:rsidRPr="002127D9">
              <w:rPr>
                <w:rFonts w:ascii="Times New Roman" w:eastAsia="宋体" w:hAnsi="Times New Roman" w:cs="Times New Roman"/>
                <w:szCs w:val="21"/>
              </w:rPr>
              <w:t>20</w:t>
            </w:r>
          </w:p>
        </w:tc>
        <w:tc>
          <w:tcPr>
            <w:tcW w:w="1542" w:type="dxa"/>
            <w:vAlign w:val="center"/>
          </w:tcPr>
          <w:p w:rsidR="002127D9" w:rsidRPr="002127D9" w:rsidRDefault="002127D9" w:rsidP="002127D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kern w:val="0"/>
                <w:szCs w:val="21"/>
              </w:rPr>
              <w:t>三亚南滨台</w:t>
            </w:r>
          </w:p>
        </w:tc>
        <w:tc>
          <w:tcPr>
            <w:tcW w:w="1945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气象三要素综合仪</w:t>
            </w:r>
          </w:p>
        </w:tc>
        <w:tc>
          <w:tcPr>
            <w:tcW w:w="1208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ZKGD3000-M</w:t>
            </w:r>
          </w:p>
        </w:tc>
        <w:tc>
          <w:tcPr>
            <w:tcW w:w="992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100</w:t>
            </w:r>
          </w:p>
        </w:tc>
        <w:tc>
          <w:tcPr>
            <w:tcW w:w="849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100</w:t>
            </w:r>
          </w:p>
        </w:tc>
        <w:tc>
          <w:tcPr>
            <w:tcW w:w="851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100</w:t>
            </w:r>
          </w:p>
        </w:tc>
        <w:tc>
          <w:tcPr>
            <w:tcW w:w="993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3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-</w:t>
            </w:r>
          </w:p>
        </w:tc>
        <w:tc>
          <w:tcPr>
            <w:tcW w:w="2693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</w:tr>
      <w:tr w:rsidR="002127D9" w:rsidRPr="002127D9" w:rsidTr="00427FE9">
        <w:trPr>
          <w:trHeight w:val="935"/>
          <w:jc w:val="center"/>
        </w:trPr>
        <w:tc>
          <w:tcPr>
            <w:tcW w:w="606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21</w:t>
            </w:r>
          </w:p>
        </w:tc>
        <w:tc>
          <w:tcPr>
            <w:tcW w:w="1542" w:type="dxa"/>
            <w:vAlign w:val="center"/>
          </w:tcPr>
          <w:p w:rsidR="002127D9" w:rsidRPr="002127D9" w:rsidRDefault="002127D9" w:rsidP="002127D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kern w:val="0"/>
                <w:szCs w:val="21"/>
              </w:rPr>
              <w:t>海口市</w:t>
            </w:r>
          </w:p>
          <w:p w:rsidR="002127D9" w:rsidRPr="002127D9" w:rsidRDefault="002127D9" w:rsidP="002127D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kern w:val="0"/>
                <w:szCs w:val="21"/>
              </w:rPr>
              <w:t>向荣村台</w:t>
            </w:r>
          </w:p>
        </w:tc>
        <w:tc>
          <w:tcPr>
            <w:tcW w:w="1945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便携式流体综</w:t>
            </w:r>
          </w:p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合观测仪</w:t>
            </w:r>
          </w:p>
        </w:tc>
        <w:tc>
          <w:tcPr>
            <w:tcW w:w="1208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DLZ-1</w:t>
            </w:r>
          </w:p>
        </w:tc>
        <w:tc>
          <w:tcPr>
            <w:tcW w:w="992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2127D9">
              <w:rPr>
                <w:rFonts w:ascii="Times New Roman" w:eastAsia="宋体" w:hAnsi="Times New Roman" w:cs="Arial" w:hint="eastAsia"/>
                <w:color w:val="000000"/>
                <w:sz w:val="20"/>
                <w:szCs w:val="20"/>
              </w:rPr>
              <w:t>99.89</w:t>
            </w:r>
          </w:p>
        </w:tc>
        <w:tc>
          <w:tcPr>
            <w:tcW w:w="849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2127D9">
              <w:rPr>
                <w:rFonts w:ascii="Times New Roman" w:eastAsia="宋体" w:hAnsi="Times New Roman" w:cs="Arial" w:hint="eastAsia"/>
                <w:color w:val="000000"/>
                <w:sz w:val="20"/>
                <w:szCs w:val="20"/>
              </w:rPr>
              <w:t>100.</w:t>
            </w:r>
          </w:p>
        </w:tc>
        <w:tc>
          <w:tcPr>
            <w:tcW w:w="851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2127D9">
              <w:rPr>
                <w:rFonts w:ascii="Times New Roman" w:eastAsia="宋体" w:hAnsi="Times New Roman" w:cs="Arial" w:hint="eastAsia"/>
                <w:color w:val="000000"/>
                <w:sz w:val="20"/>
                <w:szCs w:val="20"/>
              </w:rPr>
              <w:t>99.86</w:t>
            </w:r>
          </w:p>
        </w:tc>
        <w:tc>
          <w:tcPr>
            <w:tcW w:w="993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3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宋体" w:eastAsia="宋体" w:hAnsi="宋体" w:cs="Arial" w:hint="eastAsia"/>
                <w:sz w:val="20"/>
                <w:szCs w:val="20"/>
              </w:rPr>
            </w:pPr>
            <w:r w:rsidRPr="002127D9">
              <w:rPr>
                <w:rFonts w:ascii="宋体" w:eastAsia="宋体" w:hAnsi="宋体" w:cs="Arial" w:hint="eastAsia"/>
                <w:sz w:val="20"/>
                <w:szCs w:val="20"/>
              </w:rPr>
              <w:t>100%</w:t>
            </w:r>
          </w:p>
        </w:tc>
        <w:tc>
          <w:tcPr>
            <w:tcW w:w="2693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7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27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日调试安装试运行仪器设备影响，导致数据突跳，已处理成缺数</w:t>
            </w:r>
          </w:p>
        </w:tc>
      </w:tr>
      <w:tr w:rsidR="002127D9" w:rsidRPr="002127D9" w:rsidTr="00427FE9">
        <w:trPr>
          <w:jc w:val="center"/>
        </w:trPr>
        <w:tc>
          <w:tcPr>
            <w:tcW w:w="606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22</w:t>
            </w:r>
          </w:p>
        </w:tc>
        <w:tc>
          <w:tcPr>
            <w:tcW w:w="1542" w:type="dxa"/>
            <w:vAlign w:val="center"/>
          </w:tcPr>
          <w:p w:rsidR="002127D9" w:rsidRPr="002127D9" w:rsidRDefault="002127D9" w:rsidP="002127D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kern w:val="0"/>
                <w:szCs w:val="21"/>
              </w:rPr>
              <w:t>儋州西流台</w:t>
            </w:r>
          </w:p>
        </w:tc>
        <w:tc>
          <w:tcPr>
            <w:tcW w:w="1945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数字水位仪</w:t>
            </w:r>
          </w:p>
        </w:tc>
        <w:tc>
          <w:tcPr>
            <w:tcW w:w="1208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SWY-2</w:t>
            </w:r>
          </w:p>
        </w:tc>
        <w:tc>
          <w:tcPr>
            <w:tcW w:w="992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100</w:t>
            </w:r>
          </w:p>
        </w:tc>
        <w:tc>
          <w:tcPr>
            <w:tcW w:w="849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100</w:t>
            </w:r>
          </w:p>
        </w:tc>
        <w:tc>
          <w:tcPr>
            <w:tcW w:w="851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100</w:t>
            </w:r>
          </w:p>
        </w:tc>
        <w:tc>
          <w:tcPr>
            <w:tcW w:w="993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3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100%</w:t>
            </w:r>
          </w:p>
        </w:tc>
        <w:tc>
          <w:tcPr>
            <w:tcW w:w="2693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</w:tr>
      <w:tr w:rsidR="002127D9" w:rsidRPr="002127D9" w:rsidTr="00427FE9">
        <w:trPr>
          <w:jc w:val="center"/>
        </w:trPr>
        <w:tc>
          <w:tcPr>
            <w:tcW w:w="606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23</w:t>
            </w:r>
          </w:p>
        </w:tc>
        <w:tc>
          <w:tcPr>
            <w:tcW w:w="1542" w:type="dxa"/>
            <w:vAlign w:val="center"/>
          </w:tcPr>
          <w:p w:rsidR="002127D9" w:rsidRPr="002127D9" w:rsidRDefault="002127D9" w:rsidP="002127D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kern w:val="0"/>
                <w:szCs w:val="21"/>
              </w:rPr>
              <w:t>儋州西流台</w:t>
            </w:r>
          </w:p>
        </w:tc>
        <w:tc>
          <w:tcPr>
            <w:tcW w:w="1945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水温仪</w:t>
            </w:r>
          </w:p>
        </w:tc>
        <w:tc>
          <w:tcPr>
            <w:tcW w:w="1208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SZW-2</w:t>
            </w:r>
          </w:p>
        </w:tc>
        <w:tc>
          <w:tcPr>
            <w:tcW w:w="992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100</w:t>
            </w:r>
          </w:p>
        </w:tc>
        <w:tc>
          <w:tcPr>
            <w:tcW w:w="849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100</w:t>
            </w:r>
          </w:p>
        </w:tc>
        <w:tc>
          <w:tcPr>
            <w:tcW w:w="851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100</w:t>
            </w:r>
          </w:p>
        </w:tc>
        <w:tc>
          <w:tcPr>
            <w:tcW w:w="993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3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100%</w:t>
            </w:r>
          </w:p>
        </w:tc>
        <w:tc>
          <w:tcPr>
            <w:tcW w:w="2693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Calibri" w:eastAsia="宋体" w:hAnsi="Calibri" w:cs="Arial" w:hint="eastAsia"/>
                <w:sz w:val="20"/>
                <w:szCs w:val="20"/>
              </w:rPr>
            </w:pPr>
          </w:p>
        </w:tc>
      </w:tr>
      <w:tr w:rsidR="002127D9" w:rsidRPr="002127D9" w:rsidTr="00427FE9">
        <w:trPr>
          <w:jc w:val="center"/>
        </w:trPr>
        <w:tc>
          <w:tcPr>
            <w:tcW w:w="606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24</w:t>
            </w:r>
          </w:p>
        </w:tc>
        <w:tc>
          <w:tcPr>
            <w:tcW w:w="1542" w:type="dxa"/>
            <w:vAlign w:val="center"/>
          </w:tcPr>
          <w:p w:rsidR="002127D9" w:rsidRPr="002127D9" w:rsidRDefault="002127D9" w:rsidP="002127D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kern w:val="0"/>
                <w:szCs w:val="21"/>
              </w:rPr>
              <w:t>儋州西流台</w:t>
            </w:r>
          </w:p>
        </w:tc>
        <w:tc>
          <w:tcPr>
            <w:tcW w:w="1945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气象三要素观测仪</w:t>
            </w:r>
          </w:p>
        </w:tc>
        <w:tc>
          <w:tcPr>
            <w:tcW w:w="1208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WYY-1</w:t>
            </w:r>
          </w:p>
        </w:tc>
        <w:tc>
          <w:tcPr>
            <w:tcW w:w="992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100</w:t>
            </w:r>
          </w:p>
        </w:tc>
        <w:tc>
          <w:tcPr>
            <w:tcW w:w="849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100</w:t>
            </w:r>
          </w:p>
        </w:tc>
        <w:tc>
          <w:tcPr>
            <w:tcW w:w="851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100</w:t>
            </w:r>
          </w:p>
        </w:tc>
        <w:tc>
          <w:tcPr>
            <w:tcW w:w="993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3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-</w:t>
            </w:r>
          </w:p>
        </w:tc>
        <w:tc>
          <w:tcPr>
            <w:tcW w:w="2693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</w:tr>
      <w:tr w:rsidR="002127D9" w:rsidRPr="002127D9" w:rsidTr="00427FE9">
        <w:trPr>
          <w:trHeight w:val="90"/>
          <w:jc w:val="center"/>
        </w:trPr>
        <w:tc>
          <w:tcPr>
            <w:tcW w:w="606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25</w:t>
            </w:r>
          </w:p>
        </w:tc>
        <w:tc>
          <w:tcPr>
            <w:tcW w:w="1542" w:type="dxa"/>
            <w:vAlign w:val="center"/>
          </w:tcPr>
          <w:p w:rsidR="002127D9" w:rsidRPr="002127D9" w:rsidRDefault="002127D9" w:rsidP="002127D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kern w:val="0"/>
                <w:szCs w:val="21"/>
              </w:rPr>
              <w:t>儋州兰洋台</w:t>
            </w:r>
          </w:p>
        </w:tc>
        <w:tc>
          <w:tcPr>
            <w:tcW w:w="1945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测氡仪</w:t>
            </w:r>
          </w:p>
        </w:tc>
        <w:tc>
          <w:tcPr>
            <w:tcW w:w="1208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SD-3A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P2000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</w:p>
        </w:tc>
        <w:tc>
          <w:tcPr>
            <w:tcW w:w="992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100</w:t>
            </w:r>
          </w:p>
        </w:tc>
        <w:tc>
          <w:tcPr>
            <w:tcW w:w="849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100</w:t>
            </w:r>
          </w:p>
        </w:tc>
        <w:tc>
          <w:tcPr>
            <w:tcW w:w="851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100</w:t>
            </w:r>
          </w:p>
        </w:tc>
        <w:tc>
          <w:tcPr>
            <w:tcW w:w="993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3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100%</w:t>
            </w:r>
          </w:p>
        </w:tc>
        <w:tc>
          <w:tcPr>
            <w:tcW w:w="2693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</w:tr>
      <w:tr w:rsidR="002127D9" w:rsidRPr="002127D9" w:rsidTr="00427FE9">
        <w:trPr>
          <w:jc w:val="center"/>
        </w:trPr>
        <w:tc>
          <w:tcPr>
            <w:tcW w:w="606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26</w:t>
            </w:r>
          </w:p>
        </w:tc>
        <w:tc>
          <w:tcPr>
            <w:tcW w:w="1542" w:type="dxa"/>
            <w:vAlign w:val="center"/>
          </w:tcPr>
          <w:p w:rsidR="002127D9" w:rsidRPr="002127D9" w:rsidRDefault="002127D9" w:rsidP="002127D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kern w:val="0"/>
                <w:szCs w:val="21"/>
              </w:rPr>
              <w:t>文昌潭牛台</w:t>
            </w:r>
          </w:p>
        </w:tc>
        <w:tc>
          <w:tcPr>
            <w:tcW w:w="1945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数字水位仪</w:t>
            </w:r>
          </w:p>
        </w:tc>
        <w:tc>
          <w:tcPr>
            <w:tcW w:w="1208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 xml:space="preserve">SWY-2 </w:t>
            </w:r>
          </w:p>
        </w:tc>
        <w:tc>
          <w:tcPr>
            <w:tcW w:w="992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100</w:t>
            </w:r>
          </w:p>
        </w:tc>
        <w:tc>
          <w:tcPr>
            <w:tcW w:w="849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100</w:t>
            </w:r>
          </w:p>
        </w:tc>
        <w:tc>
          <w:tcPr>
            <w:tcW w:w="851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100</w:t>
            </w:r>
          </w:p>
        </w:tc>
        <w:tc>
          <w:tcPr>
            <w:tcW w:w="993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3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100%</w:t>
            </w:r>
          </w:p>
        </w:tc>
        <w:tc>
          <w:tcPr>
            <w:tcW w:w="2693" w:type="dxa"/>
            <w:vAlign w:val="center"/>
          </w:tcPr>
          <w:p w:rsidR="002127D9" w:rsidRPr="002127D9" w:rsidRDefault="002127D9" w:rsidP="002127D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127D9" w:rsidRPr="002127D9" w:rsidTr="00427FE9">
        <w:trPr>
          <w:jc w:val="center"/>
        </w:trPr>
        <w:tc>
          <w:tcPr>
            <w:tcW w:w="606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27</w:t>
            </w:r>
          </w:p>
        </w:tc>
        <w:tc>
          <w:tcPr>
            <w:tcW w:w="1542" w:type="dxa"/>
            <w:vAlign w:val="center"/>
          </w:tcPr>
          <w:p w:rsidR="002127D9" w:rsidRPr="002127D9" w:rsidRDefault="002127D9" w:rsidP="002127D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kern w:val="0"/>
                <w:szCs w:val="21"/>
              </w:rPr>
              <w:t>文昌潭牛台</w:t>
            </w:r>
          </w:p>
        </w:tc>
        <w:tc>
          <w:tcPr>
            <w:tcW w:w="1945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气象三要素观测仪</w:t>
            </w:r>
          </w:p>
        </w:tc>
        <w:tc>
          <w:tcPr>
            <w:tcW w:w="1208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RTP-2</w:t>
            </w:r>
          </w:p>
        </w:tc>
        <w:tc>
          <w:tcPr>
            <w:tcW w:w="992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27D9">
              <w:rPr>
                <w:rFonts w:ascii="Times New Roman" w:eastAsia="宋体" w:hAnsi="Times New Roman" w:cs="宋体" w:hint="eastAsia"/>
                <w:color w:val="000000"/>
                <w:szCs w:val="21"/>
              </w:rPr>
              <w:t>100</w:t>
            </w:r>
          </w:p>
        </w:tc>
        <w:tc>
          <w:tcPr>
            <w:tcW w:w="849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27D9">
              <w:rPr>
                <w:rFonts w:ascii="Times New Roman" w:eastAsia="宋体" w:hAnsi="Times New Roman" w:cs="宋体" w:hint="eastAsia"/>
                <w:color w:val="000000"/>
                <w:szCs w:val="21"/>
              </w:rPr>
              <w:t>100</w:t>
            </w:r>
          </w:p>
        </w:tc>
        <w:tc>
          <w:tcPr>
            <w:tcW w:w="851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27D9">
              <w:rPr>
                <w:rFonts w:ascii="Times New Roman" w:eastAsia="宋体" w:hAnsi="Times New Roman" w:cs="宋体" w:hint="eastAsia"/>
                <w:color w:val="000000"/>
                <w:szCs w:val="21"/>
              </w:rPr>
              <w:t>100</w:t>
            </w:r>
          </w:p>
        </w:tc>
        <w:tc>
          <w:tcPr>
            <w:tcW w:w="993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3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-</w:t>
            </w:r>
          </w:p>
        </w:tc>
        <w:tc>
          <w:tcPr>
            <w:tcW w:w="2693" w:type="dxa"/>
            <w:vAlign w:val="center"/>
          </w:tcPr>
          <w:p w:rsidR="002127D9" w:rsidRPr="002127D9" w:rsidRDefault="002127D9" w:rsidP="002127D9">
            <w:pPr>
              <w:spacing w:line="300" w:lineRule="exact"/>
              <w:jc w:val="center"/>
              <w:rPr>
                <w:rFonts w:ascii="Times New Roman" w:eastAsia="微软雅黑" w:hAnsi="Times New Roman" w:cs="Times New Roman" w:hint="eastAsia"/>
                <w:szCs w:val="21"/>
              </w:rPr>
            </w:pPr>
          </w:p>
        </w:tc>
      </w:tr>
      <w:tr w:rsidR="002127D9" w:rsidRPr="002127D9" w:rsidTr="00427FE9">
        <w:trPr>
          <w:jc w:val="center"/>
        </w:trPr>
        <w:tc>
          <w:tcPr>
            <w:tcW w:w="606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28</w:t>
            </w:r>
          </w:p>
        </w:tc>
        <w:tc>
          <w:tcPr>
            <w:tcW w:w="1542" w:type="dxa"/>
            <w:vAlign w:val="center"/>
          </w:tcPr>
          <w:p w:rsidR="002127D9" w:rsidRPr="002127D9" w:rsidRDefault="002127D9" w:rsidP="002127D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kern w:val="0"/>
                <w:szCs w:val="21"/>
              </w:rPr>
              <w:t>文昌潭牛台</w:t>
            </w:r>
          </w:p>
        </w:tc>
        <w:tc>
          <w:tcPr>
            <w:tcW w:w="1945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水温仪</w:t>
            </w:r>
          </w:p>
        </w:tc>
        <w:tc>
          <w:tcPr>
            <w:tcW w:w="1208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SZW-1A</w:t>
            </w:r>
          </w:p>
        </w:tc>
        <w:tc>
          <w:tcPr>
            <w:tcW w:w="992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27D9">
              <w:rPr>
                <w:rFonts w:ascii="Times New Roman" w:eastAsia="宋体" w:hAnsi="Times New Roman" w:cs="宋体" w:hint="eastAsia"/>
                <w:color w:val="000000"/>
                <w:szCs w:val="21"/>
              </w:rPr>
              <w:t>100</w:t>
            </w:r>
          </w:p>
        </w:tc>
        <w:tc>
          <w:tcPr>
            <w:tcW w:w="849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27D9">
              <w:rPr>
                <w:rFonts w:ascii="Times New Roman" w:eastAsia="宋体" w:hAnsi="Times New Roman" w:cs="宋体" w:hint="eastAsia"/>
                <w:color w:val="000000"/>
                <w:szCs w:val="21"/>
              </w:rPr>
              <w:t>100</w:t>
            </w:r>
          </w:p>
        </w:tc>
        <w:tc>
          <w:tcPr>
            <w:tcW w:w="851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27D9">
              <w:rPr>
                <w:rFonts w:ascii="Times New Roman" w:eastAsia="宋体" w:hAnsi="Times New Roman" w:cs="宋体" w:hint="eastAsia"/>
                <w:color w:val="000000"/>
                <w:szCs w:val="21"/>
              </w:rPr>
              <w:t>100</w:t>
            </w:r>
          </w:p>
        </w:tc>
        <w:tc>
          <w:tcPr>
            <w:tcW w:w="993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3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100%</w:t>
            </w:r>
          </w:p>
        </w:tc>
        <w:tc>
          <w:tcPr>
            <w:tcW w:w="2693" w:type="dxa"/>
            <w:vAlign w:val="center"/>
          </w:tcPr>
          <w:p w:rsidR="002127D9" w:rsidRPr="002127D9" w:rsidRDefault="002127D9" w:rsidP="002127D9">
            <w:pPr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</w:tr>
      <w:tr w:rsidR="002127D9" w:rsidRPr="002127D9" w:rsidTr="00427FE9">
        <w:trPr>
          <w:jc w:val="center"/>
        </w:trPr>
        <w:tc>
          <w:tcPr>
            <w:tcW w:w="606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29</w:t>
            </w:r>
          </w:p>
        </w:tc>
        <w:tc>
          <w:tcPr>
            <w:tcW w:w="1542" w:type="dxa"/>
            <w:vAlign w:val="center"/>
          </w:tcPr>
          <w:p w:rsidR="002127D9" w:rsidRPr="002127D9" w:rsidRDefault="002127D9" w:rsidP="002127D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kern w:val="0"/>
                <w:szCs w:val="21"/>
              </w:rPr>
              <w:t>五指山形变台</w:t>
            </w:r>
          </w:p>
        </w:tc>
        <w:tc>
          <w:tcPr>
            <w:tcW w:w="1945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水管倾斜仪</w:t>
            </w:r>
          </w:p>
        </w:tc>
        <w:tc>
          <w:tcPr>
            <w:tcW w:w="1208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DSQ</w:t>
            </w:r>
          </w:p>
        </w:tc>
        <w:tc>
          <w:tcPr>
            <w:tcW w:w="992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2127D9">
              <w:rPr>
                <w:rFonts w:ascii="Times New Roman" w:eastAsia="宋体" w:hAnsi="Times New Roman" w:cs="Arial" w:hint="eastAsia"/>
                <w:color w:val="000000"/>
                <w:sz w:val="20"/>
                <w:szCs w:val="20"/>
              </w:rPr>
              <w:t>99.91</w:t>
            </w:r>
          </w:p>
        </w:tc>
        <w:tc>
          <w:tcPr>
            <w:tcW w:w="849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2127D9">
              <w:rPr>
                <w:rFonts w:ascii="Times New Roman" w:eastAsia="宋体" w:hAnsi="Times New Roman" w:cs="Arial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2127D9">
              <w:rPr>
                <w:rFonts w:ascii="Times New Roman" w:eastAsia="宋体" w:hAnsi="Times New Roman" w:cs="Arial" w:hint="eastAsia"/>
                <w:color w:val="000000"/>
                <w:sz w:val="20"/>
                <w:szCs w:val="20"/>
              </w:rPr>
              <w:t>99.88</w:t>
            </w:r>
          </w:p>
        </w:tc>
        <w:tc>
          <w:tcPr>
            <w:tcW w:w="993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3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100%</w:t>
            </w:r>
          </w:p>
        </w:tc>
        <w:tc>
          <w:tcPr>
            <w:tcW w:w="2693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7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13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日因进洞维修伸缩仪对水管仪造成人为干扰，将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08:43-11:42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干扰数据删除</w:t>
            </w:r>
          </w:p>
        </w:tc>
      </w:tr>
      <w:tr w:rsidR="002127D9" w:rsidRPr="002127D9" w:rsidTr="00427FE9">
        <w:trPr>
          <w:jc w:val="center"/>
        </w:trPr>
        <w:tc>
          <w:tcPr>
            <w:tcW w:w="606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30</w:t>
            </w:r>
          </w:p>
        </w:tc>
        <w:tc>
          <w:tcPr>
            <w:tcW w:w="1542" w:type="dxa"/>
            <w:vAlign w:val="center"/>
          </w:tcPr>
          <w:p w:rsidR="002127D9" w:rsidRPr="002127D9" w:rsidRDefault="002127D9" w:rsidP="002127D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kern w:val="0"/>
                <w:szCs w:val="21"/>
              </w:rPr>
              <w:t>五指山形变台</w:t>
            </w:r>
          </w:p>
        </w:tc>
        <w:tc>
          <w:tcPr>
            <w:tcW w:w="1945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铟瓦棒伸缩仪</w:t>
            </w:r>
          </w:p>
        </w:tc>
        <w:tc>
          <w:tcPr>
            <w:tcW w:w="1208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SS-Y</w:t>
            </w:r>
          </w:p>
        </w:tc>
        <w:tc>
          <w:tcPr>
            <w:tcW w:w="992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2127D9">
              <w:rPr>
                <w:rFonts w:ascii="Times New Roman" w:eastAsia="宋体" w:hAnsi="Times New Roman" w:cs="Arial" w:hint="eastAsia"/>
                <w:color w:val="000000"/>
                <w:sz w:val="20"/>
                <w:szCs w:val="20"/>
              </w:rPr>
              <w:t>90.46</w:t>
            </w:r>
          </w:p>
        </w:tc>
        <w:tc>
          <w:tcPr>
            <w:tcW w:w="849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2127D9">
              <w:rPr>
                <w:rFonts w:ascii="Times New Roman" w:eastAsia="宋体" w:hAnsi="Times New Roman" w:cs="Arial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2127D9">
              <w:rPr>
                <w:rFonts w:ascii="Times New Roman" w:eastAsia="宋体" w:hAnsi="Times New Roman" w:cs="Arial" w:hint="eastAsia"/>
                <w:color w:val="000000"/>
                <w:sz w:val="20"/>
                <w:szCs w:val="20"/>
              </w:rPr>
              <w:t>90.39</w:t>
            </w:r>
          </w:p>
        </w:tc>
        <w:tc>
          <w:tcPr>
            <w:tcW w:w="993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3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100%</w:t>
            </w:r>
          </w:p>
        </w:tc>
        <w:tc>
          <w:tcPr>
            <w:tcW w:w="2693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7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4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日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16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：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49-7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13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日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11:54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因防雷器故障导致前置盒无法工作，东西分量产出的错误数据全部删除，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13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日维修完毕后恢复正常</w:t>
            </w:r>
          </w:p>
        </w:tc>
      </w:tr>
      <w:tr w:rsidR="002127D9" w:rsidRPr="002127D9" w:rsidTr="00427FE9">
        <w:trPr>
          <w:trHeight w:val="250"/>
          <w:jc w:val="center"/>
        </w:trPr>
        <w:tc>
          <w:tcPr>
            <w:tcW w:w="606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31</w:t>
            </w:r>
          </w:p>
        </w:tc>
        <w:tc>
          <w:tcPr>
            <w:tcW w:w="1542" w:type="dxa"/>
            <w:vAlign w:val="center"/>
          </w:tcPr>
          <w:p w:rsidR="002127D9" w:rsidRPr="002127D9" w:rsidRDefault="002127D9" w:rsidP="002127D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kern w:val="0"/>
                <w:szCs w:val="21"/>
              </w:rPr>
              <w:t>五指山形变台</w:t>
            </w:r>
          </w:p>
        </w:tc>
        <w:tc>
          <w:tcPr>
            <w:tcW w:w="1945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宽频带倾斜仪</w:t>
            </w:r>
          </w:p>
        </w:tc>
        <w:tc>
          <w:tcPr>
            <w:tcW w:w="1208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VP</w:t>
            </w:r>
          </w:p>
        </w:tc>
        <w:tc>
          <w:tcPr>
            <w:tcW w:w="992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2127D9">
              <w:rPr>
                <w:rFonts w:ascii="Times New Roman" w:eastAsia="宋体" w:hAnsi="Times New Roman" w:cs="Arial" w:hint="eastAsia"/>
                <w:sz w:val="20"/>
                <w:szCs w:val="20"/>
              </w:rPr>
              <w:t>97.23</w:t>
            </w:r>
          </w:p>
        </w:tc>
        <w:tc>
          <w:tcPr>
            <w:tcW w:w="849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2127D9">
              <w:rPr>
                <w:rFonts w:ascii="Times New Roman" w:eastAsia="宋体" w:hAnsi="Times New Roman" w:cs="Arial" w:hint="eastAsia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2127D9">
              <w:rPr>
                <w:rFonts w:ascii="Times New Roman" w:eastAsia="宋体" w:hAnsi="Times New Roman" w:cs="Arial" w:hint="eastAsia"/>
                <w:sz w:val="20"/>
                <w:szCs w:val="20"/>
              </w:rPr>
              <w:t>96.20</w:t>
            </w:r>
          </w:p>
        </w:tc>
        <w:tc>
          <w:tcPr>
            <w:tcW w:w="993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3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100%</w:t>
            </w:r>
          </w:p>
        </w:tc>
        <w:tc>
          <w:tcPr>
            <w:tcW w:w="2693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7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12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日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17:06-17:26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，关闭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VP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数釆和主机，更换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NS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向本体短边的垫块；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7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13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日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07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：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45-11:48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维修伸缩仪期间对数据造成干扰；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7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23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日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00:55-03:59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北南分量数据超量程，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7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11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日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lastRenderedPageBreak/>
              <w:t>05:28-13:13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21:35-12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日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08:26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7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22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日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02:58-10:48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19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：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06-23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日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10:35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东西分量超量程，删除错误数据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</w:p>
        </w:tc>
      </w:tr>
      <w:tr w:rsidR="002127D9" w:rsidRPr="002127D9" w:rsidTr="00427FE9">
        <w:trPr>
          <w:jc w:val="center"/>
        </w:trPr>
        <w:tc>
          <w:tcPr>
            <w:tcW w:w="606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lastRenderedPageBreak/>
              <w:t>32</w:t>
            </w:r>
          </w:p>
        </w:tc>
        <w:tc>
          <w:tcPr>
            <w:tcW w:w="1542" w:type="dxa"/>
            <w:vAlign w:val="center"/>
          </w:tcPr>
          <w:p w:rsidR="002127D9" w:rsidRPr="002127D9" w:rsidRDefault="002127D9" w:rsidP="002127D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kern w:val="0"/>
                <w:szCs w:val="21"/>
              </w:rPr>
              <w:t>五指山形变台</w:t>
            </w:r>
          </w:p>
        </w:tc>
        <w:tc>
          <w:tcPr>
            <w:tcW w:w="1945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气象三要素观测仪</w:t>
            </w:r>
          </w:p>
        </w:tc>
        <w:tc>
          <w:tcPr>
            <w:tcW w:w="1208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WYY-1</w:t>
            </w:r>
          </w:p>
        </w:tc>
        <w:tc>
          <w:tcPr>
            <w:tcW w:w="992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100</w:t>
            </w:r>
          </w:p>
        </w:tc>
        <w:tc>
          <w:tcPr>
            <w:tcW w:w="849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100</w:t>
            </w:r>
          </w:p>
        </w:tc>
        <w:tc>
          <w:tcPr>
            <w:tcW w:w="851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100</w:t>
            </w:r>
          </w:p>
        </w:tc>
        <w:tc>
          <w:tcPr>
            <w:tcW w:w="993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3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-</w:t>
            </w:r>
          </w:p>
        </w:tc>
        <w:tc>
          <w:tcPr>
            <w:tcW w:w="2693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</w:tr>
      <w:tr w:rsidR="002127D9" w:rsidRPr="002127D9" w:rsidTr="00427FE9">
        <w:trPr>
          <w:jc w:val="center"/>
        </w:trPr>
        <w:tc>
          <w:tcPr>
            <w:tcW w:w="606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33</w:t>
            </w:r>
          </w:p>
        </w:tc>
        <w:tc>
          <w:tcPr>
            <w:tcW w:w="1542" w:type="dxa"/>
            <w:vAlign w:val="center"/>
          </w:tcPr>
          <w:p w:rsidR="002127D9" w:rsidRPr="002127D9" w:rsidRDefault="002127D9" w:rsidP="002127D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kern w:val="0"/>
                <w:szCs w:val="21"/>
              </w:rPr>
              <w:t>翁田地电台</w:t>
            </w:r>
          </w:p>
        </w:tc>
        <w:tc>
          <w:tcPr>
            <w:tcW w:w="1945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地电场仪</w:t>
            </w:r>
          </w:p>
        </w:tc>
        <w:tc>
          <w:tcPr>
            <w:tcW w:w="1208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ZD9A-2B</w:t>
            </w:r>
          </w:p>
        </w:tc>
        <w:tc>
          <w:tcPr>
            <w:tcW w:w="992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95.16</w:t>
            </w:r>
          </w:p>
        </w:tc>
        <w:tc>
          <w:tcPr>
            <w:tcW w:w="849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95.16</w:t>
            </w:r>
          </w:p>
        </w:tc>
        <w:tc>
          <w:tcPr>
            <w:tcW w:w="851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95.16</w:t>
            </w:r>
          </w:p>
        </w:tc>
        <w:tc>
          <w:tcPr>
            <w:tcW w:w="993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3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100%</w:t>
            </w:r>
          </w:p>
        </w:tc>
        <w:tc>
          <w:tcPr>
            <w:tcW w:w="2693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市电停电导致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7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24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日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22:11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至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26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日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10:12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缺数</w:t>
            </w:r>
          </w:p>
        </w:tc>
      </w:tr>
      <w:tr w:rsidR="002127D9" w:rsidRPr="002127D9" w:rsidTr="00427FE9">
        <w:trPr>
          <w:jc w:val="center"/>
        </w:trPr>
        <w:tc>
          <w:tcPr>
            <w:tcW w:w="606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34</w:t>
            </w:r>
          </w:p>
        </w:tc>
        <w:tc>
          <w:tcPr>
            <w:tcW w:w="1542" w:type="dxa"/>
            <w:vAlign w:val="center"/>
          </w:tcPr>
          <w:p w:rsidR="002127D9" w:rsidRPr="002127D9" w:rsidRDefault="002127D9" w:rsidP="002127D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kern w:val="0"/>
                <w:szCs w:val="21"/>
              </w:rPr>
              <w:t>翁田地电台</w:t>
            </w:r>
          </w:p>
        </w:tc>
        <w:tc>
          <w:tcPr>
            <w:tcW w:w="1945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气象三要素观测仪</w:t>
            </w:r>
          </w:p>
        </w:tc>
        <w:tc>
          <w:tcPr>
            <w:tcW w:w="1208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WYY-1</w:t>
            </w:r>
          </w:p>
        </w:tc>
        <w:tc>
          <w:tcPr>
            <w:tcW w:w="992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95.25</w:t>
            </w:r>
          </w:p>
        </w:tc>
        <w:tc>
          <w:tcPr>
            <w:tcW w:w="849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95.17</w:t>
            </w:r>
          </w:p>
        </w:tc>
        <w:tc>
          <w:tcPr>
            <w:tcW w:w="851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95.17</w:t>
            </w:r>
          </w:p>
        </w:tc>
        <w:tc>
          <w:tcPr>
            <w:tcW w:w="993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3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-</w:t>
            </w:r>
          </w:p>
        </w:tc>
        <w:tc>
          <w:tcPr>
            <w:tcW w:w="2693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市电停电导致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7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24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日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22:11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至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26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日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10:12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缺数</w:t>
            </w:r>
          </w:p>
        </w:tc>
      </w:tr>
      <w:tr w:rsidR="002127D9" w:rsidRPr="002127D9" w:rsidTr="00427FE9">
        <w:trPr>
          <w:jc w:val="center"/>
        </w:trPr>
        <w:tc>
          <w:tcPr>
            <w:tcW w:w="606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35</w:t>
            </w:r>
          </w:p>
        </w:tc>
        <w:tc>
          <w:tcPr>
            <w:tcW w:w="1542" w:type="dxa"/>
            <w:vAlign w:val="center"/>
          </w:tcPr>
          <w:p w:rsidR="002127D9" w:rsidRPr="002127D9" w:rsidRDefault="002127D9" w:rsidP="002127D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kern w:val="0"/>
                <w:szCs w:val="21"/>
              </w:rPr>
              <w:t>西沙永兴岛地磁台</w:t>
            </w:r>
          </w:p>
        </w:tc>
        <w:tc>
          <w:tcPr>
            <w:tcW w:w="1945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磁通门磁力仪</w:t>
            </w:r>
          </w:p>
        </w:tc>
        <w:tc>
          <w:tcPr>
            <w:tcW w:w="1208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FGM-01</w:t>
            </w:r>
          </w:p>
        </w:tc>
        <w:tc>
          <w:tcPr>
            <w:tcW w:w="992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5.51</w:t>
            </w:r>
          </w:p>
        </w:tc>
        <w:tc>
          <w:tcPr>
            <w:tcW w:w="849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5.47</w:t>
            </w:r>
          </w:p>
        </w:tc>
        <w:tc>
          <w:tcPr>
            <w:tcW w:w="851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5.47</w:t>
            </w:r>
          </w:p>
        </w:tc>
        <w:tc>
          <w:tcPr>
            <w:tcW w:w="993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正常</w:t>
            </w:r>
          </w:p>
        </w:tc>
        <w:tc>
          <w:tcPr>
            <w:tcW w:w="992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正常</w:t>
            </w:r>
          </w:p>
        </w:tc>
        <w:tc>
          <w:tcPr>
            <w:tcW w:w="993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正常</w:t>
            </w:r>
          </w:p>
        </w:tc>
        <w:tc>
          <w:tcPr>
            <w:tcW w:w="992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127D9">
              <w:rPr>
                <w:rFonts w:ascii="Times New Roman" w:eastAsia="宋体" w:hAnsi="Times New Roman" w:cs="Times New Roman"/>
                <w:szCs w:val="21"/>
              </w:rPr>
              <w:t>-</w:t>
            </w:r>
          </w:p>
        </w:tc>
        <w:tc>
          <w:tcPr>
            <w:tcW w:w="2693" w:type="dxa"/>
            <w:vAlign w:val="center"/>
          </w:tcPr>
          <w:p w:rsidR="002127D9" w:rsidRPr="002127D9" w:rsidRDefault="002127D9" w:rsidP="002127D9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7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12</w:t>
            </w:r>
            <w:r w:rsidRPr="002127D9">
              <w:rPr>
                <w:rFonts w:ascii="Times New Roman" w:eastAsia="宋体" w:hAnsi="Times New Roman" w:cs="Times New Roman" w:hint="eastAsia"/>
                <w:szCs w:val="21"/>
              </w:rPr>
              <w:t>日西沙地磁台路由器故障，导致无法采集数据。已申请上岛维修，等待批复。已将此情况备案。</w:t>
            </w:r>
          </w:p>
        </w:tc>
      </w:tr>
      <w:bookmarkEnd w:id="1"/>
      <w:bookmarkEnd w:id="2"/>
    </w:tbl>
    <w:p w:rsidR="002127D9" w:rsidRPr="002127D9" w:rsidRDefault="002127D9" w:rsidP="002127D9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sectPr w:rsidR="002127D9" w:rsidRPr="002127D9" w:rsidSect="002127D9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025" w:rsidRDefault="00E07025" w:rsidP="002127D9">
      <w:r>
        <w:separator/>
      </w:r>
    </w:p>
  </w:endnote>
  <w:endnote w:type="continuationSeparator" w:id="1">
    <w:p w:rsidR="00E07025" w:rsidRDefault="00E07025" w:rsidP="00212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025" w:rsidRDefault="00E07025" w:rsidP="002127D9">
      <w:r>
        <w:separator/>
      </w:r>
    </w:p>
  </w:footnote>
  <w:footnote w:type="continuationSeparator" w:id="1">
    <w:p w:rsidR="00E07025" w:rsidRDefault="00E07025" w:rsidP="002127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27D9"/>
    <w:rsid w:val="002127D9"/>
    <w:rsid w:val="00E07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27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27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27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27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367</Words>
  <Characters>2095</Characters>
  <Application>Microsoft Office Word</Application>
  <DocSecurity>0</DocSecurity>
  <Lines>17</Lines>
  <Paragraphs>4</Paragraphs>
  <ScaleCrop>false</ScaleCrop>
  <Company>china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栗明</dc:creator>
  <cp:keywords/>
  <dc:description/>
  <cp:lastModifiedBy>栗明</cp:lastModifiedBy>
  <cp:revision>2</cp:revision>
  <dcterms:created xsi:type="dcterms:W3CDTF">2021-08-09T07:57:00Z</dcterms:created>
  <dcterms:modified xsi:type="dcterms:W3CDTF">2021-08-09T07:58:00Z</dcterms:modified>
</cp:coreProperties>
</file>